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4C" w:rsidRDefault="0087044C" w:rsidP="0087044C">
      <w:pPr>
        <w:tabs>
          <w:tab w:val="left" w:pos="9900"/>
        </w:tabs>
        <w:spacing w:line="276" w:lineRule="auto"/>
        <w:ind w:right="359"/>
        <w:jc w:val="center"/>
        <w:rPr>
          <w:b/>
          <w:sz w:val="26"/>
          <w:szCs w:val="26"/>
          <w:u w:val="single"/>
          <w:lang w:val="uk-UA"/>
        </w:rPr>
      </w:pPr>
      <w:r w:rsidRPr="0087044C">
        <w:rPr>
          <w:b/>
          <w:sz w:val="26"/>
          <w:szCs w:val="26"/>
          <w:u w:val="single"/>
          <w:lang w:val="uk-UA"/>
        </w:rPr>
        <w:t>Персонал</w:t>
      </w:r>
      <w:r>
        <w:rPr>
          <w:b/>
          <w:sz w:val="26"/>
          <w:szCs w:val="26"/>
          <w:u w:val="single"/>
          <w:lang w:val="uk-UA"/>
        </w:rPr>
        <w:t>ьний склад атестаційної комісії І рівня</w:t>
      </w:r>
    </w:p>
    <w:p w:rsidR="0087044C" w:rsidRDefault="0087044C" w:rsidP="0087044C">
      <w:pPr>
        <w:tabs>
          <w:tab w:val="left" w:pos="9900"/>
        </w:tabs>
        <w:spacing w:line="276" w:lineRule="auto"/>
        <w:ind w:right="359"/>
        <w:jc w:val="center"/>
        <w:rPr>
          <w:b/>
          <w:sz w:val="26"/>
          <w:szCs w:val="26"/>
          <w:u w:val="single"/>
          <w:lang w:val="uk-UA"/>
        </w:rPr>
      </w:pPr>
      <w:r w:rsidRPr="0087044C">
        <w:rPr>
          <w:b/>
          <w:sz w:val="26"/>
          <w:szCs w:val="26"/>
          <w:u w:val="single"/>
          <w:lang w:val="uk-UA"/>
        </w:rPr>
        <w:t xml:space="preserve">Бершадського закладу загальної середньої освіти І-ІІІ ступенів №2 </w:t>
      </w:r>
    </w:p>
    <w:p w:rsidR="0087044C" w:rsidRPr="0087044C" w:rsidRDefault="009B1988" w:rsidP="0087044C">
      <w:pPr>
        <w:tabs>
          <w:tab w:val="left" w:pos="9900"/>
        </w:tabs>
        <w:spacing w:line="276" w:lineRule="auto"/>
        <w:ind w:right="359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у 2024/2025 </w:t>
      </w:r>
      <w:proofErr w:type="spellStart"/>
      <w:r>
        <w:rPr>
          <w:b/>
          <w:sz w:val="26"/>
          <w:szCs w:val="26"/>
          <w:u w:val="single"/>
          <w:lang w:val="uk-UA"/>
        </w:rPr>
        <w:t>н.р</w:t>
      </w:r>
      <w:proofErr w:type="spellEnd"/>
      <w:r>
        <w:rPr>
          <w:b/>
          <w:sz w:val="26"/>
          <w:szCs w:val="26"/>
          <w:u w:val="single"/>
          <w:lang w:val="uk-UA"/>
        </w:rPr>
        <w:t xml:space="preserve">. (наказ від 20.09.2024 року №58 </w:t>
      </w:r>
      <w:bookmarkStart w:id="0" w:name="_GoBack"/>
      <w:bookmarkEnd w:id="0"/>
      <w:r>
        <w:rPr>
          <w:b/>
          <w:sz w:val="26"/>
          <w:szCs w:val="26"/>
          <w:u w:val="single"/>
          <w:lang w:val="uk-UA"/>
        </w:rPr>
        <w:t xml:space="preserve">) </w:t>
      </w:r>
    </w:p>
    <w:p w:rsidR="0087044C" w:rsidRPr="00ED3E42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 w:rsidRPr="00ED3E42">
        <w:rPr>
          <w:sz w:val="26"/>
          <w:szCs w:val="26"/>
          <w:lang w:val="uk-UA"/>
        </w:rPr>
        <w:t>Ковальський В. М. – голова атес</w:t>
      </w:r>
      <w:r>
        <w:rPr>
          <w:sz w:val="26"/>
          <w:szCs w:val="26"/>
          <w:lang w:val="uk-UA"/>
        </w:rPr>
        <w:t>таційної комісії, директор закладу</w:t>
      </w:r>
      <w:r w:rsidRPr="00ED3E42">
        <w:rPr>
          <w:sz w:val="26"/>
          <w:szCs w:val="26"/>
          <w:lang w:val="uk-UA"/>
        </w:rPr>
        <w:t>, спеціаліст вищої категорії, «старший учитель»;</w:t>
      </w:r>
    </w:p>
    <w:p w:rsidR="0087044C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 w:rsidRPr="00ED3E42">
        <w:rPr>
          <w:sz w:val="26"/>
          <w:szCs w:val="26"/>
          <w:lang w:val="uk-UA"/>
        </w:rPr>
        <w:t xml:space="preserve">Островерх В.Д. – </w:t>
      </w:r>
      <w:r>
        <w:rPr>
          <w:sz w:val="26"/>
          <w:szCs w:val="26"/>
          <w:lang w:val="uk-UA"/>
        </w:rPr>
        <w:t>секретар</w:t>
      </w:r>
      <w:r w:rsidRPr="00ED3E42">
        <w:rPr>
          <w:sz w:val="26"/>
          <w:szCs w:val="26"/>
          <w:lang w:val="uk-UA"/>
        </w:rPr>
        <w:t xml:space="preserve"> атестаційної комісії, заступник директора з навчально-виховної роботи, спеціаліст вищої категорії, «учитель-методист»;</w:t>
      </w:r>
    </w:p>
    <w:p w:rsidR="0087044C" w:rsidRPr="00ED3E42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 w:rsidRPr="009565B8">
        <w:rPr>
          <w:sz w:val="26"/>
          <w:szCs w:val="26"/>
          <w:lang w:val="uk-UA"/>
        </w:rPr>
        <w:t>Члени комісії:</w:t>
      </w:r>
    </w:p>
    <w:p w:rsidR="0087044C" w:rsidRPr="00D00572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 w:rsidRPr="00D00572">
        <w:rPr>
          <w:sz w:val="26"/>
          <w:szCs w:val="26"/>
          <w:lang w:val="uk-UA"/>
        </w:rPr>
        <w:t>Заболотна Л.В. –</w:t>
      </w:r>
      <w:r>
        <w:rPr>
          <w:sz w:val="26"/>
          <w:szCs w:val="26"/>
          <w:lang w:val="uk-UA"/>
        </w:rPr>
        <w:t xml:space="preserve"> </w:t>
      </w:r>
      <w:r w:rsidRPr="00D00572">
        <w:rPr>
          <w:sz w:val="26"/>
          <w:szCs w:val="26"/>
          <w:lang w:val="uk-UA"/>
        </w:rPr>
        <w:t xml:space="preserve">вчитель </w:t>
      </w:r>
      <w:r>
        <w:rPr>
          <w:sz w:val="26"/>
          <w:szCs w:val="26"/>
          <w:lang w:val="uk-UA"/>
        </w:rPr>
        <w:t>початкових класів, спеціаліст першої категорії, голова МК вчителів початкових класів;</w:t>
      </w:r>
    </w:p>
    <w:p w:rsidR="0087044C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 w:rsidRPr="00ED3E42">
        <w:rPr>
          <w:sz w:val="26"/>
          <w:szCs w:val="26"/>
          <w:lang w:val="uk-UA"/>
        </w:rPr>
        <w:t>Ковальська С. І. – вчитель української мови та літератури, спеціаліст вищої категорії, «вчитель-методист»</w:t>
      </w:r>
      <w:r>
        <w:rPr>
          <w:sz w:val="26"/>
          <w:szCs w:val="26"/>
          <w:lang w:val="uk-UA"/>
        </w:rPr>
        <w:t>, голова МК вчителів суспільно-гуманітарних дисциплін</w:t>
      </w:r>
      <w:r w:rsidRPr="00ED3E42">
        <w:rPr>
          <w:sz w:val="26"/>
          <w:szCs w:val="26"/>
          <w:lang w:val="uk-UA"/>
        </w:rPr>
        <w:t>;</w:t>
      </w:r>
    </w:p>
    <w:p w:rsidR="0087044C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Фищук Р.Д.</w:t>
      </w:r>
      <w:r w:rsidRPr="00ED3E42">
        <w:rPr>
          <w:sz w:val="26"/>
          <w:szCs w:val="26"/>
          <w:lang w:val="uk-UA"/>
        </w:rPr>
        <w:t xml:space="preserve"> – вчитель </w:t>
      </w:r>
      <w:r>
        <w:rPr>
          <w:sz w:val="26"/>
          <w:szCs w:val="26"/>
          <w:lang w:val="uk-UA"/>
        </w:rPr>
        <w:t>фізичної культури</w:t>
      </w:r>
      <w:r w:rsidRPr="00ED3E42">
        <w:rPr>
          <w:sz w:val="26"/>
          <w:szCs w:val="26"/>
          <w:lang w:val="uk-UA"/>
        </w:rPr>
        <w:t xml:space="preserve">, спеціаліст </w:t>
      </w:r>
      <w:r>
        <w:rPr>
          <w:sz w:val="26"/>
          <w:szCs w:val="26"/>
          <w:lang w:val="uk-UA"/>
        </w:rPr>
        <w:t>першої категорії, голова профкому;</w:t>
      </w:r>
    </w:p>
    <w:p w:rsidR="0087044C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Феклістова Н.А. – вчитель української мови і літератури, спеціаліст вищої категорії;</w:t>
      </w:r>
    </w:p>
    <w:p w:rsidR="0087044C" w:rsidRDefault="0087044C" w:rsidP="0087044C">
      <w:pPr>
        <w:tabs>
          <w:tab w:val="left" w:pos="9900"/>
        </w:tabs>
        <w:spacing w:line="276" w:lineRule="auto"/>
        <w:ind w:right="359" w:firstLine="529"/>
        <w:jc w:val="both"/>
        <w:rPr>
          <w:sz w:val="26"/>
          <w:szCs w:val="26"/>
          <w:lang w:val="uk-UA"/>
        </w:rPr>
      </w:pPr>
      <w:r w:rsidRPr="00ED3E42">
        <w:rPr>
          <w:sz w:val="26"/>
          <w:szCs w:val="26"/>
          <w:lang w:val="uk-UA"/>
        </w:rPr>
        <w:t xml:space="preserve">Ткачук Н.М. </w:t>
      </w:r>
      <w:r>
        <w:rPr>
          <w:sz w:val="26"/>
          <w:szCs w:val="26"/>
          <w:lang w:val="uk-UA"/>
        </w:rPr>
        <w:t>– вчитель географії та хімії, спеціаліст вищої категорії.</w:t>
      </w:r>
    </w:p>
    <w:p w:rsidR="005B2C81" w:rsidRPr="0087044C" w:rsidRDefault="005B2C81">
      <w:pPr>
        <w:rPr>
          <w:lang w:val="uk-UA"/>
        </w:rPr>
      </w:pPr>
    </w:p>
    <w:sectPr w:rsidR="005B2C81" w:rsidRPr="00870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A2"/>
    <w:rsid w:val="002E6FA2"/>
    <w:rsid w:val="005B2C81"/>
    <w:rsid w:val="0087044C"/>
    <w:rsid w:val="009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C088"/>
  <w15:chartTrackingRefBased/>
  <w15:docId w15:val="{88004D8E-7703-4172-8541-CB8EF278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38068</cp:lastModifiedBy>
  <cp:revision>3</cp:revision>
  <dcterms:created xsi:type="dcterms:W3CDTF">2025-03-24T11:28:00Z</dcterms:created>
  <dcterms:modified xsi:type="dcterms:W3CDTF">2025-03-24T11:30:00Z</dcterms:modified>
</cp:coreProperties>
</file>